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1E" w:rsidRPr="00B35F1E" w:rsidRDefault="00B35F1E" w:rsidP="00FD18D1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B35F1E">
        <w:rPr>
          <w:rFonts w:eastAsia="Times New Roman" w:cstheme="minorHAnsi"/>
          <w:b/>
          <w:sz w:val="28"/>
          <w:szCs w:val="28"/>
          <w:lang w:eastAsia="pl-PL"/>
        </w:rPr>
        <w:t>Osoby z niepełnosprawnościami</w:t>
      </w:r>
    </w:p>
    <w:p w:rsidR="00B35F1E" w:rsidRDefault="00B35F1E" w:rsidP="00FD18D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87596" w:rsidRDefault="00B35F1E" w:rsidP="00FD1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F1E">
        <w:rPr>
          <w:rFonts w:eastAsia="Times New Roman" w:cstheme="minorHAnsi"/>
          <w:sz w:val="24"/>
          <w:szCs w:val="24"/>
          <w:lang w:eastAsia="pl-PL"/>
        </w:rPr>
        <w:t xml:space="preserve">Zapewnienie dostępności podczas koncertów na Świecie Gminy Jabłonna jest dla nas priorytetem i dużym wyzwaniem z uwagi na zabytkowy charakter otoczenia Pałacu w Jabłonnie. </w:t>
      </w:r>
      <w:r w:rsidR="00387596" w:rsidRPr="00B35F1E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="00387596" w:rsidRPr="00B35F1E">
        <w:rPr>
          <w:rFonts w:eastAsia="Times New Roman" w:cstheme="minorHAnsi"/>
          <w:sz w:val="24"/>
          <w:szCs w:val="24"/>
          <w:lang w:eastAsia="pl-PL"/>
        </w:rPr>
        <w:t>Chcemy aby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nasze wspólne święto </w:t>
      </w:r>
      <w:r w:rsidR="00387596" w:rsidRPr="00B35F1E">
        <w:rPr>
          <w:rFonts w:eastAsia="Times New Roman" w:cstheme="minorHAnsi"/>
          <w:sz w:val="24"/>
          <w:szCs w:val="24"/>
          <w:lang w:eastAsia="pl-PL"/>
        </w:rPr>
        <w:t>był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="00387596" w:rsidRPr="00B35F1E">
        <w:rPr>
          <w:rFonts w:eastAsia="Times New Roman" w:cstheme="minorHAnsi"/>
          <w:sz w:val="24"/>
          <w:szCs w:val="24"/>
          <w:lang w:eastAsia="pl-PL"/>
        </w:rPr>
        <w:t xml:space="preserve"> miejscem przyjaznym </w:t>
      </w:r>
      <w:r>
        <w:rPr>
          <w:rFonts w:eastAsia="Times New Roman" w:cstheme="minorHAnsi"/>
          <w:sz w:val="24"/>
          <w:szCs w:val="24"/>
          <w:lang w:eastAsia="pl-PL"/>
        </w:rPr>
        <w:t xml:space="preserve">dla wszystkich. Poniżej znajduje </w:t>
      </w:r>
      <w:r w:rsidR="00387596" w:rsidRPr="00B35F1E">
        <w:rPr>
          <w:rFonts w:eastAsia="Times New Roman" w:cstheme="minorHAnsi"/>
          <w:sz w:val="24"/>
          <w:szCs w:val="24"/>
          <w:lang w:eastAsia="pl-PL"/>
        </w:rPr>
        <w:t>się zestawienie udogodnień dla os</w:t>
      </w:r>
      <w:r>
        <w:rPr>
          <w:rFonts w:eastAsia="Times New Roman" w:cstheme="minorHAnsi"/>
          <w:sz w:val="24"/>
          <w:szCs w:val="24"/>
          <w:lang w:eastAsia="pl-PL"/>
        </w:rPr>
        <w:t>ób z niepełnosprawnościami:</w:t>
      </w:r>
    </w:p>
    <w:p w:rsidR="00BA3175" w:rsidRDefault="00BF4EA9" w:rsidP="003C2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4EA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323975" cy="2012209"/>
            <wp:effectExtent l="0" t="0" r="0" b="7620"/>
            <wp:docPr id="8" name="Obraz 8" descr="parking dla osób z niepełnosprwnością " title="pik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_SYS_\Desktop\mmmmmmm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60" cy="2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00" w:rsidRPr="00BA3175" w:rsidRDefault="003C2000" w:rsidP="003C200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31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Miejsca parkingowe dla osób z </w:t>
      </w:r>
      <w:r w:rsidRPr="00BA3175">
        <w:rPr>
          <w:rFonts w:eastAsia="Times New Roman" w:cstheme="minorHAnsi"/>
          <w:b/>
          <w:sz w:val="24"/>
          <w:szCs w:val="24"/>
          <w:lang w:eastAsia="pl-PL"/>
        </w:rPr>
        <w:t>niepełnosprawnościami</w:t>
      </w:r>
      <w:r w:rsidRPr="00BA31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3175">
        <w:rPr>
          <w:rFonts w:cstheme="minorHAnsi"/>
          <w:sz w:val="24"/>
          <w:szCs w:val="24"/>
        </w:rPr>
        <w:t xml:space="preserve">wolne od przeszkód architektonicznych </w:t>
      </w:r>
      <w:r w:rsidRPr="00BA3175">
        <w:rPr>
          <w:rFonts w:eastAsia="Times New Roman" w:cstheme="minorHAnsi"/>
          <w:sz w:val="24"/>
          <w:szCs w:val="24"/>
          <w:lang w:eastAsia="pl-PL"/>
        </w:rPr>
        <w:t xml:space="preserve">znajdują się: </w:t>
      </w:r>
    </w:p>
    <w:p w:rsidR="003C2000" w:rsidRPr="00BA3175" w:rsidRDefault="003C2000" w:rsidP="003C200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3175">
        <w:rPr>
          <w:rFonts w:cstheme="minorHAnsi"/>
          <w:sz w:val="24"/>
          <w:szCs w:val="24"/>
        </w:rPr>
        <w:t xml:space="preserve">przed budynkiem Urzędu Gminy Jabłonna od strony ul. Zegrzyńskiej (jedno miejsce) oznaczone T29 wraz z dogodnym </w:t>
      </w:r>
      <w:r w:rsidR="00587919">
        <w:rPr>
          <w:rFonts w:cstheme="minorHAnsi"/>
          <w:sz w:val="24"/>
          <w:szCs w:val="24"/>
        </w:rPr>
        <w:t xml:space="preserve">dojściem w odległości ok. 90 m </w:t>
      </w:r>
      <w:r w:rsidRPr="00BA3175">
        <w:rPr>
          <w:rFonts w:cstheme="minorHAnsi"/>
          <w:sz w:val="24"/>
          <w:szCs w:val="24"/>
        </w:rPr>
        <w:t xml:space="preserve">do bramy </w:t>
      </w:r>
      <w:proofErr w:type="gramStart"/>
      <w:r w:rsidR="00587919">
        <w:rPr>
          <w:rFonts w:cstheme="minorHAnsi"/>
          <w:sz w:val="24"/>
          <w:szCs w:val="24"/>
        </w:rPr>
        <w:t xml:space="preserve">wjazdowej </w:t>
      </w:r>
      <w:r w:rsidRPr="00BA3175">
        <w:rPr>
          <w:rFonts w:cstheme="minorHAnsi"/>
          <w:sz w:val="24"/>
          <w:szCs w:val="24"/>
        </w:rPr>
        <w:t xml:space="preserve"> Pałacu</w:t>
      </w:r>
      <w:proofErr w:type="gramEnd"/>
      <w:r w:rsidRPr="00BA3175">
        <w:rPr>
          <w:rFonts w:cstheme="minorHAnsi"/>
          <w:sz w:val="24"/>
          <w:szCs w:val="24"/>
        </w:rPr>
        <w:t xml:space="preserve"> w Jabłonnie gdzie odbywa się koncert;</w:t>
      </w:r>
    </w:p>
    <w:p w:rsidR="003C2000" w:rsidRPr="00BA3175" w:rsidRDefault="003C2000" w:rsidP="003C200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BA3175">
        <w:rPr>
          <w:rFonts w:cstheme="minorHAnsi"/>
          <w:sz w:val="24"/>
          <w:szCs w:val="24"/>
        </w:rPr>
        <w:t>przed</w:t>
      </w:r>
      <w:proofErr w:type="gramEnd"/>
      <w:r w:rsidRPr="00BA3175">
        <w:rPr>
          <w:rFonts w:cstheme="minorHAnsi"/>
          <w:sz w:val="24"/>
          <w:szCs w:val="24"/>
        </w:rPr>
        <w:t xml:space="preserve"> budynkiem Urzędu Gminy Jabłonna od strony ul. Modlińskiej (jedno miejsce) oznaczone T29ze znakiem informacyjnym T 29 wraz z dogodnym dojściem w odległości </w:t>
      </w:r>
      <w:r w:rsidR="00587919">
        <w:rPr>
          <w:rFonts w:cstheme="minorHAnsi"/>
          <w:sz w:val="24"/>
          <w:szCs w:val="24"/>
        </w:rPr>
        <w:t xml:space="preserve">ok.140 </w:t>
      </w:r>
      <w:r w:rsidRPr="00BA3175">
        <w:rPr>
          <w:rFonts w:cstheme="minorHAnsi"/>
          <w:sz w:val="24"/>
          <w:szCs w:val="24"/>
        </w:rPr>
        <w:t xml:space="preserve">do bramy </w:t>
      </w:r>
      <w:r w:rsidR="00587919">
        <w:rPr>
          <w:rFonts w:cstheme="minorHAnsi"/>
          <w:sz w:val="24"/>
          <w:szCs w:val="24"/>
        </w:rPr>
        <w:t xml:space="preserve">wjazdowej </w:t>
      </w:r>
      <w:r w:rsidRPr="00BA3175">
        <w:rPr>
          <w:rFonts w:cstheme="minorHAnsi"/>
          <w:sz w:val="24"/>
          <w:szCs w:val="24"/>
        </w:rPr>
        <w:t>Pałacu w Jabłonnie gdzie odbywa się koncert;</w:t>
      </w:r>
      <w:bookmarkStart w:id="0" w:name="_GoBack"/>
      <w:bookmarkEnd w:id="0"/>
    </w:p>
    <w:p w:rsidR="00BA3175" w:rsidRDefault="00BA3175" w:rsidP="00BD2E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C487F28" wp14:editId="1FBE767C">
            <wp:extent cx="1933575" cy="1113739"/>
            <wp:effectExtent l="0" t="0" r="0" b="0"/>
            <wp:docPr id="2" name="Obraz 2" descr="informacja dla osób z niepełnosprwnościa " title="pik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cnik niepełnosprawnych – Warszawski Transport Publicz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75" cy="111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73" w:rsidRPr="00BA3175" w:rsidRDefault="003C2000" w:rsidP="00BD2E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A3175">
        <w:rPr>
          <w:rFonts w:eastAsia="Times New Roman" w:cstheme="minorHAnsi"/>
          <w:sz w:val="24"/>
          <w:szCs w:val="24"/>
          <w:lang w:eastAsia="pl-PL"/>
        </w:rPr>
        <w:t>Namiot Urzędu Gminy Jabłonna (zielony</w:t>
      </w:r>
      <w:r w:rsidR="00B35F1E">
        <w:rPr>
          <w:rFonts w:eastAsia="Times New Roman" w:cstheme="minorHAnsi"/>
          <w:sz w:val="24"/>
          <w:szCs w:val="24"/>
          <w:lang w:eastAsia="pl-PL"/>
        </w:rPr>
        <w:t xml:space="preserve"> dmuchany </w:t>
      </w:r>
      <w:r w:rsidRPr="00BA3175">
        <w:rPr>
          <w:rFonts w:eastAsia="Times New Roman" w:cstheme="minorHAnsi"/>
          <w:sz w:val="24"/>
          <w:szCs w:val="24"/>
          <w:lang w:eastAsia="pl-PL"/>
        </w:rPr>
        <w:t xml:space="preserve">oznaczony herbem gminy) zlokalizowany jest </w:t>
      </w:r>
      <w:r w:rsidR="00BD2E73" w:rsidRPr="00BA3175">
        <w:rPr>
          <w:rFonts w:eastAsia="Times New Roman" w:cstheme="minorHAnsi"/>
          <w:sz w:val="24"/>
          <w:szCs w:val="24"/>
          <w:lang w:eastAsia="pl-PL"/>
        </w:rPr>
        <w:t xml:space="preserve">przy </w:t>
      </w:r>
      <w:r w:rsidRPr="00BA3175">
        <w:rPr>
          <w:rFonts w:eastAsia="Times New Roman" w:cstheme="minorHAnsi"/>
          <w:sz w:val="24"/>
          <w:szCs w:val="24"/>
          <w:lang w:eastAsia="pl-PL"/>
        </w:rPr>
        <w:t xml:space="preserve">strefie </w:t>
      </w:r>
      <w:r w:rsidR="00BD2E73" w:rsidRPr="00BA3175">
        <w:rPr>
          <w:rFonts w:eastAsia="Times New Roman" w:cstheme="minorHAnsi"/>
          <w:sz w:val="24"/>
          <w:szCs w:val="24"/>
          <w:lang w:eastAsia="pl-PL"/>
        </w:rPr>
        <w:t>dla osób uprzywilejowanych w pobliżu scen</w:t>
      </w:r>
      <w:r w:rsidRPr="00BA3175">
        <w:rPr>
          <w:rFonts w:eastAsia="Times New Roman" w:cstheme="minorHAnsi"/>
          <w:sz w:val="24"/>
          <w:szCs w:val="24"/>
          <w:lang w:eastAsia="pl-PL"/>
        </w:rPr>
        <w:t>y</w:t>
      </w:r>
      <w:r w:rsidR="00BD2E73" w:rsidRPr="00BA317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D2E73" w:rsidRPr="00BA3175">
        <w:rPr>
          <w:rFonts w:eastAsia="Times New Roman" w:cstheme="minorHAnsi"/>
          <w:b/>
          <w:sz w:val="24"/>
          <w:szCs w:val="24"/>
          <w:lang w:eastAsia="pl-PL"/>
        </w:rPr>
        <w:t xml:space="preserve">osoby z niepełnosprawnościami znajdą </w:t>
      </w:r>
      <w:r w:rsidRPr="00BA3175">
        <w:rPr>
          <w:rFonts w:eastAsia="Times New Roman" w:cstheme="minorHAnsi"/>
          <w:b/>
          <w:sz w:val="24"/>
          <w:szCs w:val="24"/>
          <w:lang w:eastAsia="pl-PL"/>
        </w:rPr>
        <w:t xml:space="preserve">tam </w:t>
      </w:r>
      <w:r w:rsidR="00BD2E73" w:rsidRPr="00BA3175">
        <w:rPr>
          <w:rFonts w:eastAsia="Times New Roman" w:cstheme="minorHAnsi"/>
          <w:b/>
          <w:sz w:val="24"/>
          <w:szCs w:val="24"/>
          <w:lang w:eastAsia="pl-PL"/>
        </w:rPr>
        <w:t>pomoc</w:t>
      </w:r>
      <w:r w:rsidRPr="00BA3175">
        <w:rPr>
          <w:rFonts w:eastAsia="Times New Roman" w:cstheme="minorHAnsi"/>
          <w:b/>
          <w:sz w:val="24"/>
          <w:szCs w:val="24"/>
          <w:lang w:eastAsia="pl-PL"/>
        </w:rPr>
        <w:t xml:space="preserve"> Wolontariuszy, </w:t>
      </w:r>
      <w:r w:rsidR="00BD2E73" w:rsidRPr="00BA3175">
        <w:rPr>
          <w:rFonts w:eastAsia="Times New Roman" w:cstheme="minorHAnsi"/>
          <w:b/>
          <w:sz w:val="24"/>
          <w:szCs w:val="24"/>
          <w:lang w:eastAsia="pl-PL"/>
        </w:rPr>
        <w:t xml:space="preserve">którzy pomogą w przemieszczaniu się </w:t>
      </w:r>
      <w:r w:rsidRPr="00BA3175">
        <w:rPr>
          <w:rFonts w:eastAsia="Times New Roman" w:cstheme="minorHAnsi"/>
          <w:b/>
          <w:sz w:val="24"/>
          <w:szCs w:val="24"/>
          <w:lang w:eastAsia="pl-PL"/>
        </w:rPr>
        <w:t>podczas koncertu.</w:t>
      </w:r>
      <w:r w:rsidRPr="00BA317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06377" w:rsidRDefault="003C2000" w:rsidP="003C20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A31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Strefa z widokiem na scenę dla osób z </w:t>
      </w:r>
      <w:r w:rsidR="00B35F1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niepełnosprawnościami </w:t>
      </w:r>
      <w:r w:rsidR="00B35F1E">
        <w:rPr>
          <w:rFonts w:eastAsia="Times New Roman" w:cstheme="minorHAnsi"/>
          <w:sz w:val="24"/>
          <w:szCs w:val="24"/>
          <w:lang w:eastAsia="pl-PL"/>
        </w:rPr>
        <w:t>znajduje</w:t>
      </w:r>
      <w:r w:rsidRPr="00BA3175">
        <w:rPr>
          <w:rFonts w:eastAsia="Times New Roman" w:cstheme="minorHAnsi"/>
          <w:sz w:val="24"/>
          <w:szCs w:val="24"/>
          <w:lang w:eastAsia="pl-PL"/>
        </w:rPr>
        <w:t xml:space="preserve"> się z lewej strony sceny (miejsce zostało oznaczone piktogramem). Wyznaczeni Wolontariusze pomogą wszystkim zainteresowanym dotrzeć do wyznaczonego miejsca oraz dopilnują, aby osoby nieupoważnione nie korzystały z tej przestrzeni. </w:t>
      </w:r>
      <w:r w:rsidR="00806377">
        <w:rPr>
          <w:rFonts w:eastAsia="Times New Roman" w:cstheme="minorHAnsi"/>
          <w:sz w:val="24"/>
          <w:szCs w:val="24"/>
          <w:lang w:eastAsia="pl-PL"/>
        </w:rPr>
        <w:t xml:space="preserve">Tylko jedna osoba towarzysząca osobie z niepełnosprawnością może wejść do strefy dla osób z niepełnosprawnością. </w:t>
      </w:r>
    </w:p>
    <w:p w:rsidR="00F22786" w:rsidRDefault="00BF4EA9" w:rsidP="00D51D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4EA9">
        <w:rPr>
          <w:rFonts w:eastAsia="Times New Roman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266825" cy="1781175"/>
            <wp:effectExtent l="0" t="0" r="9525" b="9525"/>
            <wp:docPr id="6" name="Obraz 6" descr="pies przewodnik" title="pik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SYS_\Desktop\bb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57" w:rsidRPr="00BA3175" w:rsidRDefault="00D51D0C" w:rsidP="00D51D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A3175">
        <w:rPr>
          <w:rFonts w:eastAsia="Times New Roman" w:cstheme="minorHAnsi"/>
          <w:sz w:val="24"/>
          <w:szCs w:val="24"/>
          <w:lang w:eastAsia="pl-PL"/>
        </w:rPr>
        <w:t>T</w:t>
      </w:r>
      <w:r w:rsidR="00961257" w:rsidRPr="00BA3175">
        <w:rPr>
          <w:rFonts w:eastAsia="Times New Roman" w:cstheme="minorHAnsi"/>
          <w:sz w:val="24"/>
          <w:szCs w:val="24"/>
          <w:lang w:eastAsia="pl-PL"/>
        </w:rPr>
        <w:t xml:space="preserve">eren strefy koncertu </w:t>
      </w:r>
      <w:r w:rsidRPr="00BA3175">
        <w:rPr>
          <w:rFonts w:eastAsia="Times New Roman" w:cstheme="minorHAnsi"/>
          <w:sz w:val="24"/>
          <w:szCs w:val="24"/>
          <w:lang w:eastAsia="pl-PL"/>
        </w:rPr>
        <w:t xml:space="preserve">dostępny jest osób </w:t>
      </w:r>
      <w:r w:rsidRPr="00BA31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niewidomych </w:t>
      </w:r>
      <w:r w:rsidR="00961257" w:rsidRPr="00BA3175">
        <w:rPr>
          <w:rFonts w:eastAsia="Times New Roman" w:cstheme="minorHAnsi"/>
          <w:b/>
          <w:bCs/>
          <w:sz w:val="24"/>
          <w:szCs w:val="24"/>
          <w:lang w:eastAsia="pl-PL"/>
        </w:rPr>
        <w:t>z psami przewodnikami</w:t>
      </w:r>
      <w:r w:rsidR="00806377">
        <w:rPr>
          <w:rFonts w:eastAsia="Times New Roman" w:cstheme="minorHAnsi"/>
          <w:sz w:val="24"/>
          <w:szCs w:val="24"/>
          <w:lang w:eastAsia="pl-PL"/>
        </w:rPr>
        <w:t>.</w:t>
      </w:r>
    </w:p>
    <w:p w:rsidR="00806377" w:rsidRDefault="003D3271" w:rsidP="00BD2E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3271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1085660" cy="1550943"/>
            <wp:effectExtent l="0" t="0" r="635" b="0"/>
            <wp:docPr id="1" name="Obraz 1" descr="toaleta dla ośób z niepełnosprwnością " title="pik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SYS_\Desktop\bbbb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94" cy="160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73" w:rsidRDefault="00BD2E73" w:rsidP="00BD2E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A3175">
        <w:rPr>
          <w:rFonts w:eastAsia="Times New Roman" w:cstheme="minorHAnsi"/>
          <w:sz w:val="24"/>
          <w:szCs w:val="24"/>
          <w:lang w:eastAsia="pl-PL"/>
        </w:rPr>
        <w:t xml:space="preserve">Na terenie znajduje się </w:t>
      </w:r>
      <w:r w:rsidRPr="00806377">
        <w:rPr>
          <w:rFonts w:eastAsia="Times New Roman" w:cstheme="minorHAnsi"/>
          <w:b/>
          <w:sz w:val="24"/>
          <w:szCs w:val="24"/>
          <w:lang w:eastAsia="pl-PL"/>
        </w:rPr>
        <w:t>dostępna</w:t>
      </w:r>
      <w:r w:rsidRPr="00BA3175">
        <w:rPr>
          <w:rFonts w:eastAsia="Times New Roman" w:cstheme="minorHAnsi"/>
          <w:sz w:val="24"/>
          <w:szCs w:val="24"/>
          <w:lang w:eastAsia="pl-PL"/>
        </w:rPr>
        <w:t> </w:t>
      </w:r>
      <w:r w:rsidRPr="00BA3175">
        <w:rPr>
          <w:rFonts w:eastAsia="Times New Roman" w:cstheme="minorHAnsi"/>
          <w:b/>
          <w:bCs/>
          <w:sz w:val="24"/>
          <w:szCs w:val="24"/>
          <w:lang w:eastAsia="pl-PL"/>
        </w:rPr>
        <w:t>toaleta dla osób z niepełnosprawnościami</w:t>
      </w:r>
      <w:r w:rsidRPr="00BA317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CE31D5" w:rsidRDefault="00CE31D5" w:rsidP="00BD2E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E31D5" w:rsidRDefault="00CE31D5" w:rsidP="00BD2E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E31D5" w:rsidRPr="00BA3175" w:rsidRDefault="00CE31D5" w:rsidP="00BD2E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CE31D5" w:rsidRPr="00BA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7D31"/>
    <w:multiLevelType w:val="hybridMultilevel"/>
    <w:tmpl w:val="53263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39B1"/>
    <w:multiLevelType w:val="hybridMultilevel"/>
    <w:tmpl w:val="F75667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5534"/>
    <w:multiLevelType w:val="hybridMultilevel"/>
    <w:tmpl w:val="F106F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5AA5"/>
    <w:multiLevelType w:val="hybridMultilevel"/>
    <w:tmpl w:val="8BD847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8A68E8"/>
    <w:multiLevelType w:val="hybridMultilevel"/>
    <w:tmpl w:val="38B84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31F3B"/>
    <w:multiLevelType w:val="multilevel"/>
    <w:tmpl w:val="A378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D1"/>
    <w:rsid w:val="00081B8F"/>
    <w:rsid w:val="000C2600"/>
    <w:rsid w:val="00173AC6"/>
    <w:rsid w:val="00351E4A"/>
    <w:rsid w:val="00387596"/>
    <w:rsid w:val="003C2000"/>
    <w:rsid w:val="003D3271"/>
    <w:rsid w:val="00587919"/>
    <w:rsid w:val="0061444D"/>
    <w:rsid w:val="00640E74"/>
    <w:rsid w:val="00666E08"/>
    <w:rsid w:val="00806377"/>
    <w:rsid w:val="008370C0"/>
    <w:rsid w:val="008A6EA1"/>
    <w:rsid w:val="008D1BBF"/>
    <w:rsid w:val="00961257"/>
    <w:rsid w:val="00B35F1E"/>
    <w:rsid w:val="00BA3175"/>
    <w:rsid w:val="00BD2E73"/>
    <w:rsid w:val="00BF4EA9"/>
    <w:rsid w:val="00C03480"/>
    <w:rsid w:val="00CE31D5"/>
    <w:rsid w:val="00D51D0C"/>
    <w:rsid w:val="00D80B6C"/>
    <w:rsid w:val="00E1467A"/>
    <w:rsid w:val="00E369A5"/>
    <w:rsid w:val="00E95128"/>
    <w:rsid w:val="00F22786"/>
    <w:rsid w:val="00F42311"/>
    <w:rsid w:val="00FD18D1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39B9-DD7D-487E-83F2-48F3A34A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2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59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87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2</cp:revision>
  <cp:lastPrinted>2023-09-01T06:59:00Z</cp:lastPrinted>
  <dcterms:created xsi:type="dcterms:W3CDTF">2023-09-05T11:02:00Z</dcterms:created>
  <dcterms:modified xsi:type="dcterms:W3CDTF">2023-09-05T11:02:00Z</dcterms:modified>
</cp:coreProperties>
</file>